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3BC3F" w14:textId="77777777" w:rsidR="00110F54" w:rsidRDefault="00110F54" w:rsidP="00110F54">
      <w:pPr>
        <w:pStyle w:val="2"/>
        <w:jc w:val="center"/>
      </w:pPr>
      <w:r>
        <w:rPr>
          <w:rFonts w:hint="eastAsia"/>
        </w:rPr>
        <w:t>异步电机</w:t>
      </w:r>
      <w:r w:rsidR="00255930">
        <w:rPr>
          <w:rFonts w:hint="eastAsia"/>
        </w:rPr>
        <w:t>Fn004</w:t>
      </w:r>
      <w:r w:rsidR="00255930">
        <w:rPr>
          <w:rFonts w:hint="eastAsia"/>
        </w:rPr>
        <w:t>自学习方法</w:t>
      </w:r>
    </w:p>
    <w:p w14:paraId="0889869F" w14:textId="77777777" w:rsidR="00255930" w:rsidRDefault="00255930" w:rsidP="00255930">
      <w:pPr>
        <w:pStyle w:val="a9"/>
        <w:numPr>
          <w:ilvl w:val="0"/>
          <w:numId w:val="2"/>
        </w:numPr>
        <w:ind w:firstLineChars="0"/>
      </w:pPr>
      <w:r>
        <w:rPr>
          <w:rFonts w:hint="eastAsia"/>
        </w:rPr>
        <w:t>设置</w:t>
      </w:r>
      <w:r>
        <w:rPr>
          <w:rFonts w:hint="eastAsia"/>
        </w:rPr>
        <w:t>P02.35=8421</w:t>
      </w:r>
      <w:r w:rsidR="004C2162">
        <w:rPr>
          <w:rFonts w:hint="eastAsia"/>
        </w:rPr>
        <w:t>，开放参数设置。</w:t>
      </w:r>
    </w:p>
    <w:p w14:paraId="1EFE2B0D" w14:textId="77777777" w:rsidR="00AB4B5F" w:rsidRDefault="004C2162" w:rsidP="00255930">
      <w:pPr>
        <w:pStyle w:val="a9"/>
        <w:numPr>
          <w:ilvl w:val="0"/>
          <w:numId w:val="2"/>
        </w:numPr>
        <w:ind w:firstLineChars="0"/>
      </w:pPr>
      <w:r>
        <w:t>A</w:t>
      </w:r>
      <w:r>
        <w:rPr>
          <w:rFonts w:hint="eastAsia"/>
        </w:rPr>
        <w:t>.</w:t>
      </w:r>
      <w:r w:rsidR="00255930">
        <w:rPr>
          <w:rFonts w:hint="eastAsia"/>
        </w:rPr>
        <w:t>设置马达的额定电流</w:t>
      </w:r>
      <w:r w:rsidR="00255930">
        <w:rPr>
          <w:rFonts w:hint="eastAsia"/>
        </w:rPr>
        <w:t>P00.01</w:t>
      </w:r>
      <w:r w:rsidR="00AB4B5F">
        <w:rPr>
          <w:rFonts w:hint="eastAsia"/>
        </w:rPr>
        <w:t>。</w:t>
      </w:r>
    </w:p>
    <w:p w14:paraId="17C6486C" w14:textId="77777777" w:rsidR="004C2162" w:rsidRDefault="004C2162" w:rsidP="004C2162">
      <w:pPr>
        <w:pStyle w:val="a9"/>
        <w:ind w:left="360" w:firstLineChars="0" w:firstLine="0"/>
      </w:pPr>
      <w:r>
        <w:rPr>
          <w:rFonts w:hint="eastAsia"/>
        </w:rPr>
        <w:t>B.</w:t>
      </w:r>
      <w:r w:rsidR="00AB4B5F">
        <w:rPr>
          <w:rFonts w:hint="eastAsia"/>
        </w:rPr>
        <w:t>设置马达的</w:t>
      </w:r>
      <w:r w:rsidR="00255930">
        <w:rPr>
          <w:rFonts w:hint="eastAsia"/>
        </w:rPr>
        <w:t>额定频率</w:t>
      </w:r>
      <w:r w:rsidR="00255930">
        <w:rPr>
          <w:rFonts w:hint="eastAsia"/>
        </w:rPr>
        <w:t>P00.51</w:t>
      </w:r>
      <w:r w:rsidR="00255930">
        <w:rPr>
          <w:rFonts w:hint="eastAsia"/>
        </w:rPr>
        <w:t>。</w:t>
      </w:r>
    </w:p>
    <w:p w14:paraId="2CD521A4" w14:textId="77777777" w:rsidR="00AB4B5F" w:rsidRDefault="004C2162" w:rsidP="00AB4B5F">
      <w:pPr>
        <w:pStyle w:val="a9"/>
        <w:ind w:left="360" w:firstLineChars="0" w:firstLine="0"/>
      </w:pPr>
      <w:r>
        <w:rPr>
          <w:rFonts w:hint="eastAsia"/>
        </w:rPr>
        <w:t>C.</w:t>
      </w:r>
      <w:r>
        <w:rPr>
          <w:rFonts w:hint="eastAsia"/>
        </w:rPr>
        <w:t>设置</w:t>
      </w:r>
      <w:r>
        <w:rPr>
          <w:rFonts w:hint="eastAsia"/>
        </w:rPr>
        <w:t>P00.29=1</w:t>
      </w:r>
      <w:r>
        <w:rPr>
          <w:rFonts w:hint="eastAsia"/>
        </w:rPr>
        <w:t>。</w:t>
      </w:r>
    </w:p>
    <w:p w14:paraId="07785238" w14:textId="77777777" w:rsidR="00AB4B5F" w:rsidRDefault="004C2162" w:rsidP="00AB4B5F">
      <w:pPr>
        <w:pStyle w:val="a9"/>
        <w:ind w:left="360" w:firstLineChars="0" w:firstLine="0"/>
      </w:pPr>
      <w:r>
        <w:rPr>
          <w:rFonts w:hint="eastAsia"/>
        </w:rPr>
        <w:t>D.</w:t>
      </w:r>
      <w:r w:rsidR="00255930">
        <w:rPr>
          <w:rFonts w:hint="eastAsia"/>
        </w:rPr>
        <w:t>设置过载百分比</w:t>
      </w:r>
      <w:r w:rsidR="00255930">
        <w:rPr>
          <w:rFonts w:hint="eastAsia"/>
        </w:rPr>
        <w:t>P10.02=</w:t>
      </w:r>
      <w:r w:rsidR="00255930">
        <w:rPr>
          <w:rFonts w:hint="eastAsia"/>
        </w:rPr>
        <w:t>马达额定电流</w:t>
      </w:r>
      <w:r w:rsidR="00255930">
        <w:rPr>
          <w:rFonts w:hint="eastAsia"/>
        </w:rPr>
        <w:t>/</w:t>
      </w:r>
      <w:r w:rsidR="00255930">
        <w:rPr>
          <w:rFonts w:hint="eastAsia"/>
        </w:rPr>
        <w:t>驱动器额定电流</w:t>
      </w:r>
      <w:r w:rsidR="00255930">
        <w:rPr>
          <w:rFonts w:hint="eastAsia"/>
        </w:rPr>
        <w:t>*130%</w:t>
      </w:r>
      <w:r w:rsidR="00AB4B5F">
        <w:rPr>
          <w:rFonts w:hint="eastAsia"/>
        </w:rPr>
        <w:t>。</w:t>
      </w:r>
    </w:p>
    <w:p w14:paraId="2DF6E651" w14:textId="77777777" w:rsidR="00395212" w:rsidRDefault="004C2162" w:rsidP="00AB4B5F">
      <w:pPr>
        <w:pStyle w:val="a9"/>
        <w:ind w:left="360" w:firstLineChars="0" w:firstLine="0"/>
      </w:pPr>
      <w:r>
        <w:rPr>
          <w:rFonts w:hint="eastAsia"/>
        </w:rPr>
        <w:t>E.</w:t>
      </w:r>
      <w:r w:rsidR="006E5F12">
        <w:rPr>
          <w:rFonts w:hint="eastAsia"/>
        </w:rPr>
        <w:t>设置马达的最大电流百分比</w:t>
      </w:r>
      <w:r w:rsidR="006E5F12">
        <w:rPr>
          <w:rFonts w:hint="eastAsia"/>
        </w:rPr>
        <w:t>P00.24</w:t>
      </w:r>
      <w:r w:rsidR="00BB2212">
        <w:rPr>
          <w:rFonts w:hint="eastAsia"/>
        </w:rPr>
        <w:t>（</w:t>
      </w:r>
      <w:r w:rsidR="00BB2212">
        <w:rPr>
          <w:rFonts w:hint="eastAsia"/>
        </w:rPr>
        <w:t>V79</w:t>
      </w:r>
      <w:r w:rsidR="00BB2212">
        <w:rPr>
          <w:rFonts w:hint="eastAsia"/>
        </w:rPr>
        <w:t>和</w:t>
      </w:r>
      <w:r w:rsidR="00BB2212">
        <w:rPr>
          <w:rFonts w:hint="eastAsia"/>
        </w:rPr>
        <w:t>V79</w:t>
      </w:r>
      <w:r w:rsidR="00BB2212">
        <w:rPr>
          <w:rFonts w:hint="eastAsia"/>
        </w:rPr>
        <w:t>以后的版本</w:t>
      </w:r>
      <w:r w:rsidR="007C7249">
        <w:rPr>
          <w:rFonts w:hint="eastAsia"/>
        </w:rPr>
        <w:t>按电机</w:t>
      </w:r>
      <w:r>
        <w:rPr>
          <w:rFonts w:hint="eastAsia"/>
        </w:rPr>
        <w:t>实际</w:t>
      </w:r>
      <w:r w:rsidR="007C7249">
        <w:rPr>
          <w:rFonts w:hint="eastAsia"/>
        </w:rPr>
        <w:t>能够承受的电流设定</w:t>
      </w:r>
      <w:r w:rsidR="00395212">
        <w:rPr>
          <w:rFonts w:hint="eastAsia"/>
        </w:rPr>
        <w:t>，</w:t>
      </w:r>
      <w:r w:rsidR="00395212">
        <w:rPr>
          <w:rFonts w:hint="eastAsia"/>
        </w:rPr>
        <w:t>V79</w:t>
      </w:r>
      <w:r w:rsidR="00395212">
        <w:rPr>
          <w:rFonts w:hint="eastAsia"/>
        </w:rPr>
        <w:t>以前的版本设置为</w:t>
      </w:r>
      <w:r w:rsidR="00395212">
        <w:rPr>
          <w:rFonts w:hint="eastAsia"/>
        </w:rPr>
        <w:t>800%</w:t>
      </w:r>
      <w:r w:rsidR="00BB2212">
        <w:rPr>
          <w:rFonts w:hint="eastAsia"/>
        </w:rPr>
        <w:t>）</w:t>
      </w:r>
      <w:r w:rsidR="006E5F12">
        <w:rPr>
          <w:rFonts w:hint="eastAsia"/>
        </w:rPr>
        <w:t>。</w:t>
      </w:r>
    </w:p>
    <w:p w14:paraId="73EE7F33" w14:textId="77777777" w:rsidR="00E828CE" w:rsidRDefault="00E828CE" w:rsidP="00255930">
      <w:pPr>
        <w:pStyle w:val="a9"/>
        <w:numPr>
          <w:ilvl w:val="0"/>
          <w:numId w:val="2"/>
        </w:numPr>
        <w:ind w:firstLineChars="0"/>
      </w:pPr>
      <w:r>
        <w:rPr>
          <w:rFonts w:hint="eastAsia"/>
        </w:rPr>
        <w:t>确认接好电机的</w:t>
      </w:r>
      <w:r>
        <w:rPr>
          <w:rFonts w:hint="eastAsia"/>
        </w:rPr>
        <w:t>UVW</w:t>
      </w:r>
      <w:r>
        <w:rPr>
          <w:rFonts w:hint="eastAsia"/>
        </w:rPr>
        <w:t>线，电机编码器线，</w:t>
      </w:r>
      <w:r w:rsidRPr="005654B5">
        <w:rPr>
          <w:rFonts w:hint="eastAsia"/>
          <w:b/>
          <w:color w:val="FF0000"/>
          <w:u w:val="single"/>
        </w:rPr>
        <w:t>电机保持光轴</w:t>
      </w:r>
      <w:r>
        <w:rPr>
          <w:rFonts w:hint="eastAsia"/>
        </w:rPr>
        <w:t>，不带任何负载</w:t>
      </w:r>
      <w:r w:rsidR="001E4796">
        <w:rPr>
          <w:rFonts w:hint="eastAsia"/>
        </w:rPr>
        <w:t>，</w:t>
      </w:r>
      <w:r w:rsidR="001E4796" w:rsidRPr="005654B5">
        <w:rPr>
          <w:rFonts w:hint="eastAsia"/>
          <w:b/>
          <w:color w:val="FF0000"/>
          <w:u w:val="single"/>
        </w:rPr>
        <w:t>自学习过程中电机会转到额定频率对应的额定转速</w:t>
      </w:r>
      <w:r w:rsidR="001E4796">
        <w:rPr>
          <w:rFonts w:hint="eastAsia"/>
        </w:rPr>
        <w:t>。</w:t>
      </w:r>
    </w:p>
    <w:p w14:paraId="1F92B633" w14:textId="77777777" w:rsidR="00255930" w:rsidRDefault="00255930" w:rsidP="00255930">
      <w:pPr>
        <w:pStyle w:val="a9"/>
        <w:numPr>
          <w:ilvl w:val="0"/>
          <w:numId w:val="2"/>
        </w:numPr>
        <w:ind w:firstLineChars="0"/>
      </w:pPr>
      <w:r>
        <w:rPr>
          <w:rFonts w:hint="eastAsia"/>
        </w:rPr>
        <w:t>进入</w:t>
      </w:r>
      <w:r>
        <w:rPr>
          <w:rFonts w:hint="eastAsia"/>
        </w:rPr>
        <w:t>Fn004</w:t>
      </w:r>
      <w:r>
        <w:rPr>
          <w:rFonts w:hint="eastAsia"/>
        </w:rPr>
        <w:t>后，按移位键</w:t>
      </w:r>
      <w:r w:rsidR="001E4796">
        <w:rPr>
          <w:rFonts w:hint="eastAsia"/>
        </w:rPr>
        <w:t>，开始自学习。</w:t>
      </w:r>
    </w:p>
    <w:p w14:paraId="5A6480F1" w14:textId="77777777" w:rsidR="00EE4264" w:rsidRDefault="00EE4264" w:rsidP="00255930">
      <w:pPr>
        <w:pStyle w:val="a9"/>
        <w:numPr>
          <w:ilvl w:val="0"/>
          <w:numId w:val="2"/>
        </w:numPr>
        <w:ind w:firstLineChars="0"/>
      </w:pPr>
      <w:r>
        <w:rPr>
          <w:rFonts w:hint="eastAsia"/>
        </w:rPr>
        <w:t>自学习完成后，增益类参数根据实际进行调整，一般设置如下</w:t>
      </w:r>
      <w:r w:rsidR="00BF1359">
        <w:rPr>
          <w:rFonts w:hint="eastAsia"/>
        </w:rPr>
        <w:t>:</w:t>
      </w:r>
    </w:p>
    <w:p w14:paraId="5CB38327" w14:textId="77777777" w:rsidR="00BF1359" w:rsidRDefault="00BF1359" w:rsidP="00BF1359">
      <w:pPr>
        <w:pStyle w:val="a9"/>
        <w:ind w:left="360" w:firstLineChars="0" w:firstLine="0"/>
      </w:pPr>
      <w:r>
        <w:rPr>
          <w:rFonts w:hint="eastAsia"/>
        </w:rPr>
        <w:t>P07.20=0;</w:t>
      </w:r>
    </w:p>
    <w:p w14:paraId="6DBB54B1" w14:textId="77777777" w:rsidR="00EE4264" w:rsidRDefault="00EE4264" w:rsidP="00EE4264">
      <w:pPr>
        <w:pStyle w:val="a9"/>
        <w:ind w:left="360" w:firstLineChars="0" w:firstLine="0"/>
      </w:pPr>
      <w:r>
        <w:rPr>
          <w:rFonts w:hint="eastAsia"/>
        </w:rPr>
        <w:t>P07.01=150;</w:t>
      </w:r>
    </w:p>
    <w:p w14:paraId="46AD0F39" w14:textId="77777777" w:rsidR="00EE4264" w:rsidRDefault="00EE4264" w:rsidP="00EE4264">
      <w:pPr>
        <w:pStyle w:val="a9"/>
        <w:ind w:left="360" w:firstLineChars="0" w:firstLine="0"/>
      </w:pPr>
      <w:r>
        <w:rPr>
          <w:rFonts w:hint="eastAsia"/>
        </w:rPr>
        <w:t>P07.02=50;</w:t>
      </w:r>
    </w:p>
    <w:p w14:paraId="782DE089" w14:textId="77777777" w:rsidR="00EE4264" w:rsidRDefault="00EE4264" w:rsidP="00EE4264">
      <w:pPr>
        <w:pStyle w:val="a9"/>
        <w:ind w:left="360" w:firstLineChars="0" w:firstLine="0"/>
      </w:pPr>
      <w:r>
        <w:rPr>
          <w:rFonts w:hint="eastAsia"/>
        </w:rPr>
        <w:t>P07.03=1500;</w:t>
      </w:r>
    </w:p>
    <w:p w14:paraId="130BD804" w14:textId="77777777" w:rsidR="00EE4264" w:rsidRDefault="00EE4264" w:rsidP="00EE4264">
      <w:pPr>
        <w:pStyle w:val="a9"/>
        <w:ind w:left="360" w:firstLineChars="0" w:firstLine="0"/>
      </w:pPr>
      <w:r>
        <w:rPr>
          <w:rFonts w:hint="eastAsia"/>
        </w:rPr>
        <w:t>P07.04=50;</w:t>
      </w:r>
    </w:p>
    <w:p w14:paraId="486AC8D3" w14:textId="77777777" w:rsidR="00EE4264" w:rsidRDefault="00EE4264" w:rsidP="00EE4264">
      <w:pPr>
        <w:pStyle w:val="a9"/>
        <w:ind w:left="360" w:firstLineChars="0" w:firstLine="0"/>
      </w:pPr>
      <w:r>
        <w:rPr>
          <w:rFonts w:hint="eastAsia"/>
        </w:rPr>
        <w:t>P07.05=200;</w:t>
      </w:r>
    </w:p>
    <w:p w14:paraId="43A72968" w14:textId="77777777" w:rsidR="00EE4264" w:rsidRPr="00110F54" w:rsidRDefault="00EE4264" w:rsidP="00EE4264">
      <w:pPr>
        <w:pStyle w:val="a9"/>
        <w:ind w:left="360" w:firstLineChars="0" w:firstLine="0"/>
      </w:pPr>
      <w:r>
        <w:rPr>
          <w:rFonts w:hint="eastAsia"/>
        </w:rPr>
        <w:t>P07.10=0;</w:t>
      </w:r>
    </w:p>
    <w:p w14:paraId="7EEC640D" w14:textId="77777777" w:rsidR="00110F54" w:rsidRDefault="00110F54" w:rsidP="00255930"/>
    <w:p w14:paraId="4DC74ECB" w14:textId="77777777" w:rsidR="009D35CB" w:rsidRDefault="009D35CB" w:rsidP="00436EC7">
      <w:pPr>
        <w:pStyle w:val="2"/>
        <w:jc w:val="center"/>
      </w:pPr>
      <w:r>
        <w:rPr>
          <w:rFonts w:hint="eastAsia"/>
        </w:rPr>
        <w:t>异步电机简易调试方法</w:t>
      </w:r>
    </w:p>
    <w:p w14:paraId="72269630" w14:textId="77777777" w:rsidR="009D35CB" w:rsidRDefault="009D35CB" w:rsidP="009D35CB">
      <w:pPr>
        <w:pStyle w:val="a9"/>
        <w:numPr>
          <w:ilvl w:val="0"/>
          <w:numId w:val="1"/>
        </w:numPr>
        <w:ind w:firstLineChars="0"/>
      </w:pPr>
      <w:r w:rsidRPr="009D35CB">
        <w:rPr>
          <w:rFonts w:hint="eastAsia"/>
        </w:rPr>
        <w:t>找一</w:t>
      </w:r>
      <w:r>
        <w:rPr>
          <w:rFonts w:hint="eastAsia"/>
        </w:rPr>
        <w:t>种同一个电机厂家</w:t>
      </w:r>
      <w:r w:rsidRPr="009D35CB">
        <w:rPr>
          <w:rFonts w:hint="eastAsia"/>
        </w:rPr>
        <w:t>类似功率的异步电机参数</w:t>
      </w:r>
      <w:r>
        <w:rPr>
          <w:rFonts w:hint="eastAsia"/>
        </w:rPr>
        <w:t>，用</w:t>
      </w:r>
      <w:r>
        <w:rPr>
          <w:rFonts w:hint="eastAsia"/>
        </w:rPr>
        <w:t>VECObserve</w:t>
      </w:r>
      <w:r w:rsidRPr="009D35CB">
        <w:rPr>
          <w:rFonts w:hint="eastAsia"/>
        </w:rPr>
        <w:t>全套匹配</w:t>
      </w:r>
      <w:r>
        <w:rPr>
          <w:rFonts w:hint="eastAsia"/>
        </w:rPr>
        <w:t>。</w:t>
      </w:r>
    </w:p>
    <w:p w14:paraId="4D5CA47A" w14:textId="77777777" w:rsidR="009D35CB" w:rsidRDefault="009D35CB" w:rsidP="009D35CB">
      <w:pPr>
        <w:pStyle w:val="a9"/>
        <w:numPr>
          <w:ilvl w:val="0"/>
          <w:numId w:val="1"/>
        </w:numPr>
        <w:ind w:firstLineChars="0"/>
      </w:pPr>
      <w:r w:rsidRPr="009D35CB">
        <w:rPr>
          <w:rFonts w:hint="eastAsia"/>
        </w:rPr>
        <w:t>修改</w:t>
      </w:r>
      <w:r>
        <w:rPr>
          <w:rFonts w:hint="eastAsia"/>
        </w:rPr>
        <w:t>以下参数：</w:t>
      </w:r>
    </w:p>
    <w:p w14:paraId="761EABAB" w14:textId="77777777" w:rsidR="009D35CB" w:rsidRDefault="009D35CB" w:rsidP="009D35CB">
      <w:pPr>
        <w:pStyle w:val="a9"/>
        <w:ind w:left="720"/>
      </w:pPr>
      <w:r w:rsidRPr="009D35CB">
        <w:rPr>
          <w:rFonts w:hint="eastAsia"/>
        </w:rPr>
        <w:t>电机额定电流</w:t>
      </w:r>
      <w:r w:rsidRPr="009D35CB">
        <w:rPr>
          <w:rFonts w:hint="eastAsia"/>
        </w:rPr>
        <w:t>P00.01</w:t>
      </w:r>
    </w:p>
    <w:p w14:paraId="11ACA6AD" w14:textId="77777777" w:rsidR="009D35CB" w:rsidRDefault="009D35CB" w:rsidP="009D35CB">
      <w:pPr>
        <w:pStyle w:val="a9"/>
        <w:ind w:left="720"/>
      </w:pPr>
      <w:r w:rsidRPr="009D35CB">
        <w:rPr>
          <w:rFonts w:hint="eastAsia"/>
        </w:rPr>
        <w:t>电机额定转速</w:t>
      </w:r>
      <w:r w:rsidRPr="009D35CB">
        <w:rPr>
          <w:rFonts w:hint="eastAsia"/>
        </w:rPr>
        <w:t>P00.02</w:t>
      </w:r>
    </w:p>
    <w:p w14:paraId="2782EF86" w14:textId="77777777" w:rsidR="009D35CB" w:rsidRDefault="009D35CB" w:rsidP="009D35CB">
      <w:pPr>
        <w:pStyle w:val="a9"/>
        <w:ind w:left="720"/>
      </w:pPr>
      <w:r w:rsidRPr="009D35CB">
        <w:rPr>
          <w:rFonts w:hint="eastAsia"/>
        </w:rPr>
        <w:t>最高转速</w:t>
      </w:r>
      <w:r w:rsidRPr="009D35CB">
        <w:rPr>
          <w:rFonts w:hint="eastAsia"/>
        </w:rPr>
        <w:t>P00.03</w:t>
      </w:r>
    </w:p>
    <w:p w14:paraId="652BB5C1" w14:textId="1D005AE5" w:rsidR="009D35CB" w:rsidRDefault="009D35CB" w:rsidP="009D35CB">
      <w:pPr>
        <w:pStyle w:val="a9"/>
        <w:ind w:left="720"/>
      </w:pPr>
      <w:r w:rsidRPr="009D35CB">
        <w:rPr>
          <w:rFonts w:hint="eastAsia"/>
        </w:rPr>
        <w:t>过载值</w:t>
      </w:r>
      <w:r w:rsidRPr="009D35CB">
        <w:rPr>
          <w:rFonts w:hint="eastAsia"/>
        </w:rPr>
        <w:t>P10.02</w:t>
      </w:r>
      <w:r w:rsidRPr="009D35CB">
        <w:rPr>
          <w:rFonts w:hint="eastAsia"/>
        </w:rPr>
        <w:t>设置为电机额定电流与驱动器电流的百分比</w:t>
      </w:r>
      <w:r>
        <w:rPr>
          <w:rFonts w:hint="eastAsia"/>
        </w:rPr>
        <w:t>。</w:t>
      </w:r>
    </w:p>
    <w:p w14:paraId="31ABC940" w14:textId="06FB74C9" w:rsidR="00922CAC" w:rsidRDefault="00922CAC" w:rsidP="009D35CB">
      <w:pPr>
        <w:pStyle w:val="a9"/>
        <w:ind w:left="720"/>
      </w:pPr>
      <w:r>
        <w:rPr>
          <w:rFonts w:hint="eastAsia"/>
        </w:rPr>
        <w:t>极对数</w:t>
      </w:r>
      <w:r>
        <w:rPr>
          <w:rFonts w:hint="eastAsia"/>
        </w:rPr>
        <w:t>P</w:t>
      </w:r>
      <w:r>
        <w:t>00.05</w:t>
      </w:r>
    </w:p>
    <w:p w14:paraId="77BBEACE" w14:textId="0F766135" w:rsidR="00922CAC" w:rsidRDefault="00922CAC" w:rsidP="009D35CB">
      <w:pPr>
        <w:pStyle w:val="a9"/>
        <w:ind w:left="720"/>
        <w:rPr>
          <w:rFonts w:hint="eastAsia"/>
        </w:rPr>
      </w:pPr>
      <w:r w:rsidRPr="00922CAC">
        <w:rPr>
          <w:rFonts w:hint="eastAsia"/>
        </w:rPr>
        <w:t>一般而言：</w:t>
      </w:r>
      <w:r w:rsidRPr="00922CAC">
        <w:rPr>
          <w:rFonts w:hint="eastAsia"/>
        </w:rPr>
        <w:t xml:space="preserve">  60*</w:t>
      </w:r>
      <w:r w:rsidRPr="00922CAC">
        <w:rPr>
          <w:rFonts w:hint="eastAsia"/>
        </w:rPr>
        <w:t>额定频率</w:t>
      </w:r>
      <w:r w:rsidRPr="00922CAC">
        <w:rPr>
          <w:rFonts w:hint="eastAsia"/>
        </w:rPr>
        <w:t>/</w:t>
      </w:r>
      <w:r w:rsidRPr="00922CAC">
        <w:rPr>
          <w:rFonts w:hint="eastAsia"/>
        </w:rPr>
        <w:t>极对数</w:t>
      </w:r>
      <w:r w:rsidRPr="00922CAC">
        <w:rPr>
          <w:rFonts w:hint="eastAsia"/>
        </w:rPr>
        <w:t>=</w:t>
      </w:r>
      <w:r w:rsidRPr="00922CAC">
        <w:rPr>
          <w:rFonts w:hint="eastAsia"/>
        </w:rPr>
        <w:t>额定转速</w:t>
      </w:r>
      <w:r>
        <w:rPr>
          <w:rFonts w:hint="eastAsia"/>
        </w:rPr>
        <w:t>;</w:t>
      </w:r>
      <w:r>
        <w:rPr>
          <w:rFonts w:hint="eastAsia"/>
        </w:rPr>
        <w:t>额定频率一般为</w:t>
      </w:r>
      <w:r>
        <w:rPr>
          <w:rFonts w:hint="eastAsia"/>
        </w:rPr>
        <w:t>5</w:t>
      </w:r>
      <w:r>
        <w:t>0</w:t>
      </w:r>
    </w:p>
    <w:p w14:paraId="58E8914B" w14:textId="643F5F5B" w:rsidR="009D35CB" w:rsidRDefault="00DD7837" w:rsidP="009D35CB">
      <w:pPr>
        <w:pStyle w:val="a9"/>
        <w:numPr>
          <w:ilvl w:val="0"/>
          <w:numId w:val="1"/>
        </w:numPr>
        <w:ind w:firstLineChars="0"/>
      </w:pPr>
      <w:r>
        <w:rPr>
          <w:rFonts w:hint="eastAsia"/>
        </w:rPr>
        <w:t>降低</w:t>
      </w:r>
      <w:r>
        <w:rPr>
          <w:rFonts w:hint="eastAsia"/>
        </w:rPr>
        <w:t>P</w:t>
      </w:r>
      <w:r>
        <w:t>05.13=50%</w:t>
      </w:r>
      <w:r>
        <w:rPr>
          <w:rFonts w:hint="eastAsia"/>
        </w:rPr>
        <w:t>，</w:t>
      </w:r>
      <w:r w:rsidR="009D35CB" w:rsidRPr="009D35CB">
        <w:rPr>
          <w:rFonts w:hint="eastAsia"/>
        </w:rPr>
        <w:t>先点动试一下，如果不能正常点动，设置</w:t>
      </w:r>
      <w:r w:rsidR="009D35CB" w:rsidRPr="009D35CB">
        <w:rPr>
          <w:rFonts w:hint="eastAsia"/>
        </w:rPr>
        <w:t>P02.35=8421,</w:t>
      </w:r>
      <w:r w:rsidR="009D35CB" w:rsidRPr="009D35CB">
        <w:rPr>
          <w:rFonts w:hint="eastAsia"/>
        </w:rPr>
        <w:t>设置</w:t>
      </w:r>
      <w:r w:rsidR="009D35CB" w:rsidRPr="009D35CB">
        <w:rPr>
          <w:rFonts w:hint="eastAsia"/>
        </w:rPr>
        <w:t>P00.72</w:t>
      </w:r>
      <w:r w:rsidR="001F4830">
        <w:rPr>
          <w:rFonts w:hint="eastAsia"/>
        </w:rPr>
        <w:t>反向一下，即</w:t>
      </w:r>
      <w:r w:rsidR="009D35CB" w:rsidRPr="009D35CB">
        <w:rPr>
          <w:rFonts w:hint="eastAsia"/>
        </w:rPr>
        <w:t>0</w:t>
      </w:r>
      <w:r w:rsidR="009D35CB" w:rsidRPr="009D35CB">
        <w:rPr>
          <w:rFonts w:hint="eastAsia"/>
        </w:rPr>
        <w:t>改成</w:t>
      </w:r>
      <w:r w:rsidR="009D35CB" w:rsidRPr="009D35CB">
        <w:rPr>
          <w:rFonts w:hint="eastAsia"/>
        </w:rPr>
        <w:t>1</w:t>
      </w:r>
      <w:r w:rsidR="009D35CB" w:rsidRPr="009D35CB">
        <w:rPr>
          <w:rFonts w:hint="eastAsia"/>
        </w:rPr>
        <w:t>，</w:t>
      </w:r>
      <w:r w:rsidR="009D35CB" w:rsidRPr="009D35CB">
        <w:rPr>
          <w:rFonts w:hint="eastAsia"/>
        </w:rPr>
        <w:t>1</w:t>
      </w:r>
      <w:r w:rsidR="009D35CB" w:rsidRPr="009D35CB">
        <w:rPr>
          <w:rFonts w:hint="eastAsia"/>
        </w:rPr>
        <w:t>改成</w:t>
      </w:r>
      <w:r w:rsidR="009D35CB" w:rsidRPr="009D35CB">
        <w:rPr>
          <w:rFonts w:hint="eastAsia"/>
        </w:rPr>
        <w:t>0</w:t>
      </w:r>
      <w:r w:rsidR="009D35CB" w:rsidRPr="009D35CB">
        <w:rPr>
          <w:rFonts w:hint="eastAsia"/>
        </w:rPr>
        <w:t>。</w:t>
      </w:r>
    </w:p>
    <w:p w14:paraId="6D1ABE77" w14:textId="77777777" w:rsidR="009D35CB" w:rsidRDefault="009D35CB" w:rsidP="009D35CB">
      <w:pPr>
        <w:pStyle w:val="a9"/>
        <w:numPr>
          <w:ilvl w:val="0"/>
          <w:numId w:val="1"/>
        </w:numPr>
        <w:ind w:firstLineChars="0"/>
      </w:pPr>
      <w:r w:rsidRPr="009D35CB">
        <w:rPr>
          <w:rFonts w:hint="eastAsia"/>
        </w:rPr>
        <w:t>点动好了之后跑速度模式</w:t>
      </w:r>
      <w:r w:rsidRPr="009D35CB">
        <w:rPr>
          <w:rFonts w:hint="eastAsia"/>
        </w:rPr>
        <w:t>,</w:t>
      </w:r>
      <w:r w:rsidRPr="009D35CB">
        <w:rPr>
          <w:rFonts w:hint="eastAsia"/>
        </w:rPr>
        <w:t>设置</w:t>
      </w:r>
      <w:r w:rsidRPr="009D35CB">
        <w:rPr>
          <w:rFonts w:hint="eastAsia"/>
        </w:rPr>
        <w:t>P02.01=1,P04.03=</w:t>
      </w:r>
      <w:r w:rsidRPr="009D35CB">
        <w:rPr>
          <w:rFonts w:hint="eastAsia"/>
        </w:rPr>
        <w:t>设定转速。各种速度跑一下，如果力不够，设置</w:t>
      </w:r>
      <w:r w:rsidRPr="009D35CB">
        <w:rPr>
          <w:rFonts w:hint="eastAsia"/>
        </w:rPr>
        <w:t>P02.35=8421</w:t>
      </w:r>
      <w:r w:rsidRPr="009D35CB">
        <w:rPr>
          <w:rFonts w:hint="eastAsia"/>
        </w:rPr>
        <w:t>，加大</w:t>
      </w:r>
      <w:r w:rsidRPr="009D35CB">
        <w:rPr>
          <w:rFonts w:hint="eastAsia"/>
        </w:rPr>
        <w:t>P00.24</w:t>
      </w:r>
      <w:r w:rsidRPr="009D35CB">
        <w:rPr>
          <w:rFonts w:hint="eastAsia"/>
        </w:rPr>
        <w:t>。</w:t>
      </w:r>
      <w:r w:rsidR="001F4830">
        <w:rPr>
          <w:rFonts w:hint="eastAsia"/>
        </w:rPr>
        <w:t>如果跑不到高速，微调</w:t>
      </w:r>
      <w:r>
        <w:rPr>
          <w:rFonts w:hint="eastAsia"/>
        </w:rPr>
        <w:t>P00.48</w:t>
      </w:r>
    </w:p>
    <w:p w14:paraId="3609BB5D" w14:textId="77777777" w:rsidR="001042FD" w:rsidRDefault="001042FD" w:rsidP="009D35CB">
      <w:pPr>
        <w:pStyle w:val="a9"/>
        <w:numPr>
          <w:ilvl w:val="0"/>
          <w:numId w:val="1"/>
        </w:numPr>
        <w:ind w:firstLineChars="0"/>
      </w:pPr>
      <w:r>
        <w:rPr>
          <w:rFonts w:hint="eastAsia"/>
        </w:rPr>
        <w:t>调整增益</w:t>
      </w:r>
      <w:r>
        <w:rPr>
          <w:rFonts w:hint="eastAsia"/>
        </w:rPr>
        <w:t>P07.01 P07.03 P07.04</w:t>
      </w:r>
      <w:r w:rsidR="00CC46F7">
        <w:rPr>
          <w:rFonts w:hint="eastAsia"/>
        </w:rPr>
        <w:t>。</w:t>
      </w:r>
      <w:r>
        <w:rPr>
          <w:rFonts w:hint="eastAsia"/>
        </w:rPr>
        <w:t>如果声音大，</w:t>
      </w:r>
      <w:r w:rsidR="00CC46F7">
        <w:rPr>
          <w:rFonts w:hint="eastAsia"/>
        </w:rPr>
        <w:t>或者</w:t>
      </w:r>
      <w:r>
        <w:rPr>
          <w:rFonts w:hint="eastAsia"/>
        </w:rPr>
        <w:t>高频振动，降低这</w:t>
      </w:r>
      <w:r>
        <w:rPr>
          <w:rFonts w:hint="eastAsia"/>
        </w:rPr>
        <w:t>3</w:t>
      </w:r>
      <w:r>
        <w:rPr>
          <w:rFonts w:hint="eastAsia"/>
        </w:rPr>
        <w:t>个值。如果电机很软，刚性很低，增大这</w:t>
      </w:r>
      <w:r>
        <w:rPr>
          <w:rFonts w:hint="eastAsia"/>
        </w:rPr>
        <w:t>3</w:t>
      </w:r>
      <w:r>
        <w:rPr>
          <w:rFonts w:hint="eastAsia"/>
        </w:rPr>
        <w:t>个参数。</w:t>
      </w:r>
    </w:p>
    <w:p w14:paraId="2E65BA6D" w14:textId="77777777" w:rsidR="009D35CB" w:rsidRDefault="009D35CB" w:rsidP="009D35CB">
      <w:pPr>
        <w:pStyle w:val="a9"/>
        <w:ind w:left="720" w:firstLineChars="0" w:firstLine="0"/>
      </w:pPr>
    </w:p>
    <w:p w14:paraId="0FADA0B2" w14:textId="77777777" w:rsidR="009D35CB" w:rsidRPr="009D35CB" w:rsidRDefault="009D35CB" w:rsidP="009D35CB">
      <w:pPr>
        <w:pStyle w:val="a9"/>
        <w:ind w:left="720" w:firstLineChars="0" w:firstLine="0"/>
      </w:pPr>
    </w:p>
    <w:p w14:paraId="12FA8FE1" w14:textId="77777777" w:rsidR="00436EC7" w:rsidRDefault="00436EC7" w:rsidP="00436EC7">
      <w:pPr>
        <w:pStyle w:val="2"/>
        <w:jc w:val="center"/>
      </w:pPr>
      <w:r>
        <w:rPr>
          <w:rFonts w:hint="eastAsia"/>
        </w:rPr>
        <w:lastRenderedPageBreak/>
        <w:t>基本参数学习</w:t>
      </w:r>
    </w:p>
    <w:p w14:paraId="316E5B98" w14:textId="77777777" w:rsidR="00DA33C5" w:rsidRDefault="001D1B63">
      <w:r>
        <w:rPr>
          <w:rFonts w:hint="eastAsia"/>
        </w:rPr>
        <w:t xml:space="preserve">1  </w:t>
      </w:r>
      <w:r w:rsidR="00DA33C5">
        <w:rPr>
          <w:rFonts w:hint="eastAsia"/>
        </w:rPr>
        <w:t>恢复出厂值</w:t>
      </w:r>
      <w:r w:rsidR="00410DB9">
        <w:rPr>
          <w:rFonts w:hint="eastAsia"/>
        </w:rPr>
        <w:t>，单击</w:t>
      </w:r>
      <w:r w:rsidR="00436EC7">
        <w:rPr>
          <w:rFonts w:hint="eastAsia"/>
        </w:rPr>
        <w:t>VECOBSERVER</w:t>
      </w:r>
      <w:r w:rsidR="00410DB9">
        <w:rPr>
          <w:rFonts w:hint="eastAsia"/>
        </w:rPr>
        <w:t>上面的快捷按钮</w:t>
      </w:r>
    </w:p>
    <w:p w14:paraId="71BC9A2D" w14:textId="77777777" w:rsidR="00DA33C5" w:rsidRDefault="001D1B63">
      <w:r>
        <w:rPr>
          <w:rFonts w:hint="eastAsia"/>
        </w:rPr>
        <w:t xml:space="preserve">2  </w:t>
      </w:r>
      <w:r w:rsidR="00410DB9">
        <w:rPr>
          <w:rFonts w:hint="eastAsia"/>
        </w:rPr>
        <w:t>全套匹配一个类似的参数</w:t>
      </w:r>
      <w:r w:rsidR="00E11BB7">
        <w:rPr>
          <w:rFonts w:hint="eastAsia"/>
        </w:rPr>
        <w:t>，</w:t>
      </w:r>
      <w:r w:rsidR="00410DB9">
        <w:rPr>
          <w:rFonts w:hint="eastAsia"/>
        </w:rPr>
        <w:t>写驱动器参数和电机参数</w:t>
      </w:r>
    </w:p>
    <w:p w14:paraId="6B73A6E2" w14:textId="77777777" w:rsidR="001D1B63" w:rsidRDefault="001D1B63">
      <w:r>
        <w:rPr>
          <w:rFonts w:hint="eastAsia"/>
        </w:rPr>
        <w:t xml:space="preserve">3  </w:t>
      </w:r>
      <w:r w:rsidR="00CE0F28">
        <w:rPr>
          <w:rFonts w:hint="eastAsia"/>
        </w:rPr>
        <w:t>先记下</w:t>
      </w:r>
      <w:r w:rsidR="00CE0F28">
        <w:rPr>
          <w:rFonts w:hint="eastAsia"/>
        </w:rPr>
        <w:t>P10.01 P10.03 P10.04</w:t>
      </w:r>
      <w:r w:rsidR="00CE0F28">
        <w:rPr>
          <w:rFonts w:hint="eastAsia"/>
        </w:rPr>
        <w:t>这</w:t>
      </w:r>
      <w:r w:rsidR="00CE0F28">
        <w:rPr>
          <w:rFonts w:hint="eastAsia"/>
        </w:rPr>
        <w:t>3</w:t>
      </w:r>
      <w:r w:rsidR="00CE0F28">
        <w:rPr>
          <w:rFonts w:hint="eastAsia"/>
        </w:rPr>
        <w:t>个参数。然后</w:t>
      </w:r>
      <w:r>
        <w:rPr>
          <w:rFonts w:hint="eastAsia"/>
        </w:rPr>
        <w:t>设置</w:t>
      </w:r>
      <w:r w:rsidR="00CE0F28">
        <w:rPr>
          <w:rFonts w:hint="eastAsia"/>
        </w:rPr>
        <w:t>如下</w:t>
      </w:r>
      <w:r>
        <w:rPr>
          <w:rFonts w:hint="eastAsia"/>
        </w:rPr>
        <w:t>参数</w:t>
      </w:r>
      <w:r w:rsidR="00CE0F28">
        <w:rPr>
          <w:rFonts w:hint="eastAsia"/>
        </w:rPr>
        <w:t>：</w:t>
      </w:r>
    </w:p>
    <w:p w14:paraId="4ED613BA" w14:textId="77777777" w:rsidR="009D460D" w:rsidRDefault="00800321" w:rsidP="00162385">
      <w:pPr>
        <w:ind w:leftChars="200" w:left="420"/>
      </w:pPr>
      <w:r>
        <w:rPr>
          <w:rFonts w:hint="eastAsia"/>
        </w:rPr>
        <w:t>P0</w:t>
      </w:r>
      <w:r w:rsidR="00C01E89">
        <w:rPr>
          <w:rFonts w:hint="eastAsia"/>
        </w:rPr>
        <w:t>2</w:t>
      </w:r>
      <w:r>
        <w:rPr>
          <w:rFonts w:hint="eastAsia"/>
        </w:rPr>
        <w:t>.</w:t>
      </w:r>
      <w:r w:rsidR="00C01E89">
        <w:rPr>
          <w:rFonts w:hint="eastAsia"/>
        </w:rPr>
        <w:t>01=2;</w:t>
      </w:r>
      <w:r w:rsidR="009B7CB2">
        <w:rPr>
          <w:rFonts w:hint="eastAsia"/>
        </w:rPr>
        <w:t xml:space="preserve"> </w:t>
      </w:r>
    </w:p>
    <w:p w14:paraId="05BFA881" w14:textId="77777777" w:rsidR="00C01E89" w:rsidRDefault="00800321" w:rsidP="00FC710B">
      <w:pPr>
        <w:ind w:leftChars="200" w:left="420"/>
      </w:pPr>
      <w:r>
        <w:rPr>
          <w:rFonts w:hint="eastAsia"/>
        </w:rPr>
        <w:t>P</w:t>
      </w:r>
      <w:r w:rsidR="00E00139">
        <w:rPr>
          <w:rFonts w:hint="eastAsia"/>
        </w:rPr>
        <w:t>10</w:t>
      </w:r>
      <w:r>
        <w:rPr>
          <w:rFonts w:hint="eastAsia"/>
        </w:rPr>
        <w:t>.</w:t>
      </w:r>
      <w:r w:rsidR="00E00139">
        <w:rPr>
          <w:rFonts w:hint="eastAsia"/>
        </w:rPr>
        <w:t>03</w:t>
      </w:r>
      <w:r w:rsidR="00C01E89">
        <w:rPr>
          <w:rFonts w:hint="eastAsia"/>
        </w:rPr>
        <w:t>=50</w:t>
      </w:r>
      <w:r w:rsidR="00E11BB7">
        <w:rPr>
          <w:rFonts w:hint="eastAsia"/>
        </w:rPr>
        <w:t>；</w:t>
      </w:r>
      <w:r w:rsidR="004C57AE">
        <w:rPr>
          <w:rFonts w:hint="eastAsia"/>
        </w:rPr>
        <w:t>越大的驱动器设置的越小</w:t>
      </w:r>
      <w:r w:rsidR="00410DB9">
        <w:rPr>
          <w:rFonts w:hint="eastAsia"/>
        </w:rPr>
        <w:t>，小驱动器可以设置的更短</w:t>
      </w:r>
    </w:p>
    <w:p w14:paraId="24B01FDA" w14:textId="77777777" w:rsidR="00C01E89" w:rsidRDefault="00800321" w:rsidP="00FC710B">
      <w:pPr>
        <w:ind w:leftChars="200" w:left="420"/>
      </w:pPr>
      <w:r>
        <w:rPr>
          <w:rFonts w:hint="eastAsia"/>
        </w:rPr>
        <w:t>P</w:t>
      </w:r>
      <w:r w:rsidR="008C079A">
        <w:rPr>
          <w:rFonts w:hint="eastAsia"/>
        </w:rPr>
        <w:t>10</w:t>
      </w:r>
      <w:r>
        <w:rPr>
          <w:rFonts w:hint="eastAsia"/>
        </w:rPr>
        <w:t>.</w:t>
      </w:r>
      <w:r w:rsidR="008C079A">
        <w:rPr>
          <w:rFonts w:hint="eastAsia"/>
        </w:rPr>
        <w:t>04</w:t>
      </w:r>
      <w:r w:rsidR="00C01E89">
        <w:rPr>
          <w:rFonts w:hint="eastAsia"/>
        </w:rPr>
        <w:t>=</w:t>
      </w:r>
      <w:r w:rsidR="004C57AE">
        <w:rPr>
          <w:rFonts w:hint="eastAsia"/>
        </w:rPr>
        <w:t>10</w:t>
      </w:r>
      <w:r w:rsidR="00C01E89">
        <w:rPr>
          <w:rFonts w:hint="eastAsia"/>
        </w:rPr>
        <w:t>000</w:t>
      </w:r>
      <w:r w:rsidR="00E11BB7">
        <w:rPr>
          <w:rFonts w:hint="eastAsia"/>
        </w:rPr>
        <w:t>；</w:t>
      </w:r>
    </w:p>
    <w:p w14:paraId="13C2B083" w14:textId="77777777" w:rsidR="00C01E89" w:rsidRPr="009B7CB2" w:rsidRDefault="00800321" w:rsidP="00FC710B">
      <w:pPr>
        <w:ind w:leftChars="200" w:left="420"/>
      </w:pPr>
      <w:r>
        <w:rPr>
          <w:rFonts w:hint="eastAsia"/>
        </w:rPr>
        <w:t>P</w:t>
      </w:r>
      <w:r w:rsidR="00C01E89">
        <w:rPr>
          <w:rFonts w:hint="eastAsia"/>
        </w:rPr>
        <w:t>10</w:t>
      </w:r>
      <w:r>
        <w:rPr>
          <w:rFonts w:hint="eastAsia"/>
        </w:rPr>
        <w:t>.</w:t>
      </w:r>
      <w:r w:rsidR="00C01E89">
        <w:rPr>
          <w:rFonts w:hint="eastAsia"/>
        </w:rPr>
        <w:t>01=</w:t>
      </w:r>
      <w:r w:rsidR="003923CF">
        <w:rPr>
          <w:rFonts w:hint="eastAsia"/>
        </w:rPr>
        <w:t>200</w:t>
      </w:r>
      <w:r w:rsidR="009B7CB2">
        <w:rPr>
          <w:rFonts w:hint="eastAsia"/>
        </w:rPr>
        <w:t xml:space="preserve"> </w:t>
      </w:r>
      <w:r w:rsidR="009B7CB2">
        <w:rPr>
          <w:rFonts w:hint="eastAsia"/>
        </w:rPr>
        <w:t>（</w:t>
      </w:r>
      <w:r w:rsidR="009B7CB2">
        <w:rPr>
          <w:rFonts w:hint="eastAsia"/>
        </w:rPr>
        <w:t>100-200</w:t>
      </w:r>
      <w:r w:rsidR="009B7CB2">
        <w:rPr>
          <w:rFonts w:hint="eastAsia"/>
        </w:rPr>
        <w:t>）越大的驱动器设置的越小</w:t>
      </w:r>
      <w:r w:rsidR="00E11BB7">
        <w:rPr>
          <w:rFonts w:hint="eastAsia"/>
        </w:rPr>
        <w:t>；</w:t>
      </w:r>
    </w:p>
    <w:p w14:paraId="2EFA3B8D" w14:textId="77777777" w:rsidR="00084041" w:rsidRDefault="00800321" w:rsidP="00FC710B">
      <w:pPr>
        <w:ind w:leftChars="200" w:left="420"/>
      </w:pPr>
      <w:r>
        <w:rPr>
          <w:rFonts w:hint="eastAsia"/>
        </w:rPr>
        <w:t>P0</w:t>
      </w:r>
      <w:r w:rsidR="00084041">
        <w:rPr>
          <w:rFonts w:hint="eastAsia"/>
        </w:rPr>
        <w:t>9</w:t>
      </w:r>
      <w:r>
        <w:rPr>
          <w:rFonts w:hint="eastAsia"/>
        </w:rPr>
        <w:t>.</w:t>
      </w:r>
      <w:r w:rsidR="00084041">
        <w:rPr>
          <w:rFonts w:hint="eastAsia"/>
        </w:rPr>
        <w:t>97=3</w:t>
      </w:r>
      <w:r w:rsidR="00E11BB7">
        <w:rPr>
          <w:rFonts w:hint="eastAsia"/>
        </w:rPr>
        <w:t>；</w:t>
      </w:r>
    </w:p>
    <w:p w14:paraId="50CB5F45" w14:textId="77777777" w:rsidR="0068199D" w:rsidRDefault="0068199D" w:rsidP="00FC710B">
      <w:pPr>
        <w:ind w:leftChars="200" w:left="420"/>
      </w:pPr>
      <w:r>
        <w:rPr>
          <w:rFonts w:hint="eastAsia"/>
        </w:rPr>
        <w:t>确认</w:t>
      </w:r>
      <w:r w:rsidR="00084041">
        <w:rPr>
          <w:rFonts w:hint="eastAsia"/>
        </w:rPr>
        <w:t>编码器相关参数</w:t>
      </w:r>
      <w:r w:rsidR="00E11BB7">
        <w:rPr>
          <w:rFonts w:hint="eastAsia"/>
        </w:rPr>
        <w:t>，包括编码器类型，分辨率；</w:t>
      </w:r>
    </w:p>
    <w:p w14:paraId="2512CC1C" w14:textId="77777777" w:rsidR="006D0585" w:rsidRDefault="00C72803" w:rsidP="006D0585">
      <w:pPr>
        <w:ind w:leftChars="200" w:left="420"/>
      </w:pPr>
      <w:r>
        <w:rPr>
          <w:rFonts w:hint="eastAsia"/>
        </w:rPr>
        <w:t>设置极对数</w:t>
      </w:r>
      <w:r w:rsidR="003923CF">
        <w:rPr>
          <w:rFonts w:hint="eastAsia"/>
        </w:rPr>
        <w:t>P00.05</w:t>
      </w:r>
      <w:r w:rsidR="003923CF">
        <w:rPr>
          <w:rFonts w:hint="eastAsia"/>
        </w:rPr>
        <w:t>和</w:t>
      </w:r>
      <w:r w:rsidR="006D0585">
        <w:rPr>
          <w:rFonts w:hint="eastAsia"/>
        </w:rPr>
        <w:t>额定频率</w:t>
      </w:r>
      <w:r w:rsidR="006D0585">
        <w:rPr>
          <w:rFonts w:hint="eastAsia"/>
        </w:rPr>
        <w:t>P00.51</w:t>
      </w:r>
    </w:p>
    <w:p w14:paraId="5D2D132E" w14:textId="77777777" w:rsidR="00C72803" w:rsidRDefault="003923CF" w:rsidP="00FC710B">
      <w:pPr>
        <w:ind w:leftChars="200" w:left="420"/>
      </w:pPr>
      <w:r>
        <w:rPr>
          <w:rFonts w:hint="eastAsia"/>
        </w:rPr>
        <w:t xml:space="preserve"> </w:t>
      </w:r>
      <w:bookmarkStart w:id="0" w:name="_Hlk79590377"/>
      <w:r w:rsidR="006D0585">
        <w:rPr>
          <w:rFonts w:hint="eastAsia"/>
        </w:rPr>
        <w:t>一般而言：</w:t>
      </w:r>
      <w:r>
        <w:rPr>
          <w:rFonts w:hint="eastAsia"/>
        </w:rPr>
        <w:t xml:space="preserve">  60*</w:t>
      </w:r>
      <w:r>
        <w:rPr>
          <w:rFonts w:hint="eastAsia"/>
        </w:rPr>
        <w:t>额定频率</w:t>
      </w:r>
      <w:r>
        <w:rPr>
          <w:rFonts w:hint="eastAsia"/>
        </w:rPr>
        <w:t>/</w:t>
      </w:r>
      <w:r w:rsidR="006D0585">
        <w:rPr>
          <w:rFonts w:hint="eastAsia"/>
        </w:rPr>
        <w:t>极对数</w:t>
      </w:r>
      <w:r>
        <w:rPr>
          <w:rFonts w:hint="eastAsia"/>
        </w:rPr>
        <w:t>=</w:t>
      </w:r>
      <w:r>
        <w:rPr>
          <w:rFonts w:hint="eastAsia"/>
        </w:rPr>
        <w:t>额定转速</w:t>
      </w:r>
      <w:bookmarkEnd w:id="0"/>
    </w:p>
    <w:p w14:paraId="2545B0B7" w14:textId="77777777" w:rsidR="009B7CB2" w:rsidRDefault="001D1B63">
      <w:r>
        <w:rPr>
          <w:rFonts w:hint="eastAsia"/>
        </w:rPr>
        <w:t xml:space="preserve">4 </w:t>
      </w:r>
      <w:r w:rsidR="004C01EC">
        <w:rPr>
          <w:rFonts w:hint="eastAsia"/>
        </w:rPr>
        <w:t xml:space="preserve"> </w:t>
      </w:r>
      <w:r>
        <w:rPr>
          <w:rFonts w:hint="eastAsia"/>
        </w:rPr>
        <w:t>使能电机</w:t>
      </w:r>
      <w:r w:rsidR="00FC313A">
        <w:rPr>
          <w:rFonts w:hint="eastAsia"/>
        </w:rPr>
        <w:t>(</w:t>
      </w:r>
      <w:r w:rsidR="00C17F19">
        <w:rPr>
          <w:rFonts w:hint="eastAsia"/>
        </w:rPr>
        <w:t>学定子电阻，</w:t>
      </w:r>
      <w:r w:rsidR="00FC313A">
        <w:rPr>
          <w:rFonts w:hint="eastAsia"/>
        </w:rPr>
        <w:t>转子电阻，漏感、激磁电感、</w:t>
      </w:r>
      <w:r w:rsidR="00FC313A">
        <w:rPr>
          <w:rFonts w:hint="eastAsia"/>
        </w:rPr>
        <w:t>AB</w:t>
      </w:r>
      <w:r w:rsidR="00FC313A">
        <w:rPr>
          <w:rFonts w:hint="eastAsia"/>
        </w:rPr>
        <w:t>相序，极对数</w:t>
      </w:r>
      <w:r w:rsidR="00FC313A">
        <w:rPr>
          <w:rFonts w:hint="eastAsia"/>
        </w:rPr>
        <w:t>)</w:t>
      </w:r>
      <w:r w:rsidR="008346FE">
        <w:rPr>
          <w:rFonts w:hint="eastAsia"/>
        </w:rPr>
        <w:t>，学完后自动复位。</w:t>
      </w:r>
      <w:r w:rsidR="00CE0F28" w:rsidRPr="00CE0F28">
        <w:rPr>
          <w:rFonts w:hint="eastAsia"/>
          <w:b/>
          <w:color w:val="FF0000"/>
          <w:u w:val="single"/>
        </w:rPr>
        <w:t>注意</w:t>
      </w:r>
      <w:r w:rsidR="00CE0F28" w:rsidRPr="00CE0F28">
        <w:rPr>
          <w:rFonts w:hint="eastAsia"/>
          <w:b/>
          <w:color w:val="FF0000"/>
          <w:u w:val="single"/>
        </w:rPr>
        <w:t>:</w:t>
      </w:r>
      <w:r w:rsidR="00CE0F28" w:rsidRPr="00CE0F28">
        <w:rPr>
          <w:rFonts w:hint="eastAsia"/>
          <w:b/>
          <w:color w:val="FF0000"/>
          <w:u w:val="single"/>
        </w:rPr>
        <w:t>这个步骤电机会高速旋转</w:t>
      </w:r>
    </w:p>
    <w:p w14:paraId="7D99309F" w14:textId="77777777" w:rsidR="00436EC7" w:rsidRDefault="00436EC7">
      <w:r>
        <w:rPr>
          <w:rFonts w:hint="eastAsia"/>
        </w:rPr>
        <w:t xml:space="preserve">5  </w:t>
      </w:r>
      <w:r>
        <w:rPr>
          <w:rFonts w:hint="eastAsia"/>
        </w:rPr>
        <w:t>设置</w:t>
      </w:r>
      <w:r>
        <w:rPr>
          <w:rFonts w:hint="eastAsia"/>
        </w:rPr>
        <w:t>P09.97=0</w:t>
      </w:r>
      <w:r w:rsidR="00CE0F28">
        <w:rPr>
          <w:rFonts w:hint="eastAsia"/>
        </w:rPr>
        <w:t>，</w:t>
      </w:r>
      <w:r w:rsidR="00CE0F28">
        <w:rPr>
          <w:rFonts w:hint="eastAsia"/>
        </w:rPr>
        <w:t>P10.01</w:t>
      </w:r>
      <w:r w:rsidR="00CE0F28">
        <w:rPr>
          <w:rFonts w:hint="eastAsia"/>
        </w:rPr>
        <w:t>、</w:t>
      </w:r>
      <w:r w:rsidR="00CE0F28">
        <w:rPr>
          <w:rFonts w:hint="eastAsia"/>
        </w:rPr>
        <w:t>P10.03</w:t>
      </w:r>
      <w:r w:rsidR="00CE0F28">
        <w:rPr>
          <w:rFonts w:hint="eastAsia"/>
        </w:rPr>
        <w:t>、</w:t>
      </w:r>
      <w:r w:rsidR="00CE0F28">
        <w:rPr>
          <w:rFonts w:hint="eastAsia"/>
        </w:rPr>
        <w:t>P10.04</w:t>
      </w:r>
      <w:r w:rsidR="00CE0F28">
        <w:rPr>
          <w:rFonts w:hint="eastAsia"/>
        </w:rPr>
        <w:t>还原</w:t>
      </w:r>
    </w:p>
    <w:p w14:paraId="78EB4349" w14:textId="77777777" w:rsidR="00436EC7" w:rsidRDefault="00436EC7" w:rsidP="00436EC7">
      <w:pPr>
        <w:pStyle w:val="2"/>
        <w:jc w:val="center"/>
      </w:pPr>
      <w:r>
        <w:rPr>
          <w:rFonts w:hint="eastAsia"/>
        </w:rPr>
        <w:t>性能优化</w:t>
      </w:r>
    </w:p>
    <w:p w14:paraId="74814DB7" w14:textId="77777777" w:rsidR="00436EC7" w:rsidRDefault="00436EC7"/>
    <w:p w14:paraId="1F8F4B9C" w14:textId="77777777" w:rsidR="001D1B63" w:rsidRDefault="00436EC7">
      <w:r>
        <w:rPr>
          <w:rFonts w:hint="eastAsia"/>
        </w:rPr>
        <w:t>1</w:t>
      </w:r>
      <w:r w:rsidR="001D1B63">
        <w:rPr>
          <w:rFonts w:hint="eastAsia"/>
        </w:rPr>
        <w:t xml:space="preserve"> </w:t>
      </w:r>
      <w:r w:rsidR="008346FE">
        <w:rPr>
          <w:rFonts w:hint="eastAsia"/>
        </w:rPr>
        <w:t xml:space="preserve"> </w:t>
      </w:r>
      <w:r w:rsidR="008346FE">
        <w:rPr>
          <w:rFonts w:hint="eastAsia"/>
        </w:rPr>
        <w:t>设置</w:t>
      </w:r>
      <w:r w:rsidR="008346FE">
        <w:rPr>
          <w:rFonts w:hint="eastAsia"/>
        </w:rPr>
        <w:t xml:space="preserve"> </w:t>
      </w:r>
      <w:r w:rsidR="008B19E5">
        <w:rPr>
          <w:rFonts w:hint="eastAsia"/>
        </w:rPr>
        <w:t>P09.97=0,</w:t>
      </w:r>
      <w:r w:rsidR="008346FE">
        <w:rPr>
          <w:rFonts w:hint="eastAsia"/>
        </w:rPr>
        <w:t>P02.01=1</w:t>
      </w:r>
      <w:r w:rsidR="008038A3">
        <w:rPr>
          <w:rFonts w:hint="eastAsia"/>
        </w:rPr>
        <w:t>，</w:t>
      </w:r>
      <w:r w:rsidR="008038A3">
        <w:rPr>
          <w:rFonts w:hint="eastAsia"/>
        </w:rPr>
        <w:t>P04.17=0</w:t>
      </w:r>
      <w:r w:rsidR="008038A3">
        <w:rPr>
          <w:rFonts w:hint="eastAsia"/>
        </w:rPr>
        <w:t>，</w:t>
      </w:r>
      <w:r w:rsidR="008038A3">
        <w:rPr>
          <w:rFonts w:hint="eastAsia"/>
        </w:rPr>
        <w:t xml:space="preserve"> P04.18=5000</w:t>
      </w:r>
      <w:r w:rsidR="008F7B91">
        <w:rPr>
          <w:rFonts w:hint="eastAsia"/>
        </w:rPr>
        <w:t>，</w:t>
      </w:r>
      <w:r w:rsidR="008F7B91" w:rsidRPr="008F7B91">
        <w:rPr>
          <w:rFonts w:hint="eastAsia"/>
          <w:color w:val="FF0000"/>
        </w:rPr>
        <w:t>P05.13</w:t>
      </w:r>
      <w:r w:rsidR="008F7B91" w:rsidRPr="008F7B91">
        <w:rPr>
          <w:rFonts w:hint="eastAsia"/>
          <w:color w:val="FF0000"/>
        </w:rPr>
        <w:t>使用自动算好的，不能改变（此值一般是电机额定电流的两倍）</w:t>
      </w:r>
      <w:r w:rsidR="008F7B91">
        <w:rPr>
          <w:rFonts w:hint="eastAsia"/>
        </w:rPr>
        <w:t>，</w:t>
      </w:r>
      <w:r w:rsidR="001D1B63">
        <w:rPr>
          <w:rFonts w:hint="eastAsia"/>
        </w:rPr>
        <w:t>用速度模式测试转矩，调节</w:t>
      </w:r>
      <w:r w:rsidR="001D1B63" w:rsidRPr="008A1105">
        <w:rPr>
          <w:rFonts w:hint="eastAsia"/>
          <w:color w:val="FF0000"/>
        </w:rPr>
        <w:t>激磁电感</w:t>
      </w:r>
      <w:r w:rsidR="001D1B63">
        <w:rPr>
          <w:rFonts w:hint="eastAsia"/>
        </w:rPr>
        <w:t>和转子电阻，使出力最大，</w:t>
      </w:r>
      <w:r w:rsidR="00397725" w:rsidRPr="00BB1DF8">
        <w:rPr>
          <w:rFonts w:hint="eastAsia"/>
          <w:color w:val="FF0000"/>
        </w:rPr>
        <w:t>P00.52</w:t>
      </w:r>
      <w:r w:rsidR="001D1B63">
        <w:rPr>
          <w:rFonts w:hint="eastAsia"/>
        </w:rPr>
        <w:t>大概额定转矩的</w:t>
      </w:r>
      <w:r w:rsidR="001D1B63" w:rsidRPr="00F96139">
        <w:rPr>
          <w:rFonts w:hint="eastAsia"/>
          <w:color w:val="FF0000"/>
        </w:rPr>
        <w:t>1.5</w:t>
      </w:r>
      <w:r w:rsidR="00F96139" w:rsidRPr="00F96139">
        <w:rPr>
          <w:rFonts w:hint="eastAsia"/>
          <w:color w:val="FF0000"/>
        </w:rPr>
        <w:t>-2</w:t>
      </w:r>
      <w:r w:rsidR="001D1B63">
        <w:rPr>
          <w:rFonts w:hint="eastAsia"/>
        </w:rPr>
        <w:t>倍，从</w:t>
      </w:r>
      <w:r w:rsidR="001D1B63">
        <w:rPr>
          <w:rFonts w:hint="eastAsia"/>
        </w:rPr>
        <w:t>0</w:t>
      </w:r>
      <w:r w:rsidR="001D1B63">
        <w:rPr>
          <w:rFonts w:hint="eastAsia"/>
        </w:rPr>
        <w:t>到额定转速加速时间大概</w:t>
      </w:r>
      <w:r w:rsidR="001D1B63" w:rsidRPr="00BB1DF8">
        <w:rPr>
          <w:rFonts w:hint="eastAsia"/>
          <w:color w:val="FF0000"/>
        </w:rPr>
        <w:t>50-100ms</w:t>
      </w:r>
      <w:r w:rsidR="001D1B63">
        <w:rPr>
          <w:rFonts w:hint="eastAsia"/>
        </w:rPr>
        <w:t>。一般激磁电感越大出力越大，激磁电感加到一定大小后出力不增加。</w:t>
      </w:r>
      <w:r w:rsidR="008A1105" w:rsidRPr="008A1105">
        <w:rPr>
          <w:rFonts w:hint="eastAsia"/>
          <w:color w:val="FF0000"/>
        </w:rPr>
        <w:t>注意：要先使能</w:t>
      </w:r>
      <w:r w:rsidR="008A1105">
        <w:rPr>
          <w:rFonts w:hint="eastAsia"/>
          <w:color w:val="FF0000"/>
        </w:rPr>
        <w:t>给零速</w:t>
      </w:r>
      <w:r w:rsidR="008A1105" w:rsidRPr="008A1105">
        <w:rPr>
          <w:rFonts w:hint="eastAsia"/>
          <w:color w:val="FF0000"/>
        </w:rPr>
        <w:t>再给</w:t>
      </w:r>
      <w:r w:rsidR="008A1105">
        <w:rPr>
          <w:rFonts w:hint="eastAsia"/>
          <w:color w:val="FF0000"/>
        </w:rPr>
        <w:t>额定</w:t>
      </w:r>
      <w:r w:rsidR="008A1105" w:rsidRPr="008A1105">
        <w:rPr>
          <w:rFonts w:hint="eastAsia"/>
          <w:color w:val="FF0000"/>
        </w:rPr>
        <w:t>速度</w:t>
      </w:r>
      <w:r w:rsidR="008A1105">
        <w:rPr>
          <w:rFonts w:hint="eastAsia"/>
          <w:color w:val="FF0000"/>
        </w:rPr>
        <w:t>，异步电机要先建立激磁电流。</w:t>
      </w:r>
    </w:p>
    <w:p w14:paraId="57546953" w14:textId="77777777" w:rsidR="001D1B63" w:rsidRDefault="00436EC7">
      <w:r>
        <w:rPr>
          <w:rFonts w:hint="eastAsia"/>
        </w:rPr>
        <w:t>2</w:t>
      </w:r>
      <w:r w:rsidR="001D1B63">
        <w:rPr>
          <w:rFonts w:hint="eastAsia"/>
        </w:rPr>
        <w:t xml:space="preserve"> </w:t>
      </w:r>
      <w:r w:rsidR="001D1B63">
        <w:rPr>
          <w:rFonts w:hint="eastAsia"/>
        </w:rPr>
        <w:t>测试惯量，先假定一个较小的转子惯量，通过惯量自学习得到转动惯量比</w:t>
      </w:r>
      <w:r w:rsidR="001D1B63">
        <w:rPr>
          <w:rFonts w:hint="eastAsia"/>
        </w:rPr>
        <w:t>P729</w:t>
      </w:r>
      <w:r w:rsidR="001D1B63">
        <w:rPr>
          <w:rFonts w:hint="eastAsia"/>
        </w:rPr>
        <w:t>，由转动惯量比和假定的转子惯量得到实际的转子惯量。</w:t>
      </w:r>
    </w:p>
    <w:p w14:paraId="5C598432" w14:textId="77777777" w:rsidR="001D1B63" w:rsidRPr="001D1B63" w:rsidRDefault="00436EC7">
      <w:r>
        <w:rPr>
          <w:rFonts w:hint="eastAsia"/>
        </w:rPr>
        <w:t xml:space="preserve">3 </w:t>
      </w:r>
      <w:r w:rsidR="001D1B63">
        <w:rPr>
          <w:rFonts w:hint="eastAsia"/>
        </w:rPr>
        <w:t xml:space="preserve"> Fn001 Fn007 Fn006</w:t>
      </w:r>
      <w:r w:rsidR="001D1B63">
        <w:rPr>
          <w:rFonts w:hint="eastAsia"/>
        </w:rPr>
        <w:t>测试，确保恢复出厂值，匹配好参数后电机能以最优的性能运行。</w:t>
      </w:r>
    </w:p>
    <w:p w14:paraId="71315358" w14:textId="77777777" w:rsidR="00051888" w:rsidRDefault="00750A01">
      <w:r>
        <w:rPr>
          <w:rFonts w:hint="eastAsia"/>
        </w:rPr>
        <w:t xml:space="preserve"> </w:t>
      </w:r>
    </w:p>
    <w:p w14:paraId="0C57475D" w14:textId="77777777" w:rsidR="00051888" w:rsidRDefault="00051888"/>
    <w:p w14:paraId="0B597FF3" w14:textId="77777777" w:rsidR="00625B7A" w:rsidRDefault="00625B7A"/>
    <w:p w14:paraId="038E337F" w14:textId="77777777" w:rsidR="00625B7A" w:rsidRDefault="00625B7A">
      <w:r>
        <w:rPr>
          <w:noProof/>
        </w:rPr>
        <w:lastRenderedPageBreak/>
        <w:drawing>
          <wp:inline distT="0" distB="0" distL="0" distR="0" wp14:anchorId="3EEFF691" wp14:editId="16D2ED33">
            <wp:extent cx="5274310" cy="2965578"/>
            <wp:effectExtent l="0" t="0" r="25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5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5A34AE" w14:textId="77777777" w:rsidR="00625B7A" w:rsidRDefault="00625B7A"/>
    <w:p w14:paraId="7CA3AAC2" w14:textId="77777777" w:rsidR="00625B7A" w:rsidRDefault="00625B7A"/>
    <w:p w14:paraId="2DDAD37C" w14:textId="77777777" w:rsidR="00625B7A" w:rsidRPr="00051888" w:rsidRDefault="00625B7A">
      <w:r>
        <w:rPr>
          <w:noProof/>
        </w:rPr>
        <w:drawing>
          <wp:inline distT="0" distB="0" distL="0" distR="0" wp14:anchorId="34E26CCF" wp14:editId="6D750C46">
            <wp:extent cx="5274310" cy="2965578"/>
            <wp:effectExtent l="0" t="0" r="254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5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25B7A" w:rsidRPr="000518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BA3A5" w14:textId="77777777" w:rsidR="0078381B" w:rsidRDefault="0078381B" w:rsidP="009D460D">
      <w:r>
        <w:separator/>
      </w:r>
    </w:p>
  </w:endnote>
  <w:endnote w:type="continuationSeparator" w:id="0">
    <w:p w14:paraId="31852E74" w14:textId="77777777" w:rsidR="0078381B" w:rsidRDefault="0078381B" w:rsidP="009D4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0864A" w14:textId="77777777" w:rsidR="0078381B" w:rsidRDefault="0078381B" w:rsidP="009D460D">
      <w:r>
        <w:separator/>
      </w:r>
    </w:p>
  </w:footnote>
  <w:footnote w:type="continuationSeparator" w:id="0">
    <w:p w14:paraId="42F4AB64" w14:textId="77777777" w:rsidR="0078381B" w:rsidRDefault="0078381B" w:rsidP="009D46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4076F"/>
    <w:multiLevelType w:val="hybridMultilevel"/>
    <w:tmpl w:val="2736A01E"/>
    <w:lvl w:ilvl="0" w:tplc="DC122EF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3042296"/>
    <w:multiLevelType w:val="hybridMultilevel"/>
    <w:tmpl w:val="A110585C"/>
    <w:lvl w:ilvl="0" w:tplc="B9F4651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7AD1"/>
    <w:rsid w:val="00003749"/>
    <w:rsid w:val="00051888"/>
    <w:rsid w:val="00084041"/>
    <w:rsid w:val="000F1A2B"/>
    <w:rsid w:val="001042FD"/>
    <w:rsid w:val="00110F54"/>
    <w:rsid w:val="00162385"/>
    <w:rsid w:val="001D1B63"/>
    <w:rsid w:val="001E4796"/>
    <w:rsid w:val="001F4830"/>
    <w:rsid w:val="00245C1D"/>
    <w:rsid w:val="00255930"/>
    <w:rsid w:val="00346889"/>
    <w:rsid w:val="003923CF"/>
    <w:rsid w:val="00395212"/>
    <w:rsid w:val="00397725"/>
    <w:rsid w:val="003E2E84"/>
    <w:rsid w:val="00410DB9"/>
    <w:rsid w:val="00436EC7"/>
    <w:rsid w:val="004C01EC"/>
    <w:rsid w:val="004C2162"/>
    <w:rsid w:val="004C57AE"/>
    <w:rsid w:val="005654B5"/>
    <w:rsid w:val="00625B7A"/>
    <w:rsid w:val="00635731"/>
    <w:rsid w:val="0068199D"/>
    <w:rsid w:val="006A264F"/>
    <w:rsid w:val="006D0585"/>
    <w:rsid w:val="006E312F"/>
    <w:rsid w:val="006E5F12"/>
    <w:rsid w:val="00750A01"/>
    <w:rsid w:val="0078381B"/>
    <w:rsid w:val="007C7249"/>
    <w:rsid w:val="00800321"/>
    <w:rsid w:val="008038A3"/>
    <w:rsid w:val="008346FE"/>
    <w:rsid w:val="0085455E"/>
    <w:rsid w:val="008A1105"/>
    <w:rsid w:val="008B19E5"/>
    <w:rsid w:val="008C079A"/>
    <w:rsid w:val="008F7B91"/>
    <w:rsid w:val="00922CAC"/>
    <w:rsid w:val="009B7CB2"/>
    <w:rsid w:val="009D35CB"/>
    <w:rsid w:val="009D460D"/>
    <w:rsid w:val="00AB059E"/>
    <w:rsid w:val="00AB4B5F"/>
    <w:rsid w:val="00B839F4"/>
    <w:rsid w:val="00BB1DF8"/>
    <w:rsid w:val="00BB2212"/>
    <w:rsid w:val="00BD6F6E"/>
    <w:rsid w:val="00BF1359"/>
    <w:rsid w:val="00C01E89"/>
    <w:rsid w:val="00C17F19"/>
    <w:rsid w:val="00C21CE9"/>
    <w:rsid w:val="00C36735"/>
    <w:rsid w:val="00C37AD1"/>
    <w:rsid w:val="00C72803"/>
    <w:rsid w:val="00C97336"/>
    <w:rsid w:val="00CC46F7"/>
    <w:rsid w:val="00CE0F28"/>
    <w:rsid w:val="00CE48B7"/>
    <w:rsid w:val="00D23018"/>
    <w:rsid w:val="00D66AF3"/>
    <w:rsid w:val="00DA33C5"/>
    <w:rsid w:val="00DD3505"/>
    <w:rsid w:val="00DD5F4E"/>
    <w:rsid w:val="00DD7837"/>
    <w:rsid w:val="00E00139"/>
    <w:rsid w:val="00E01D60"/>
    <w:rsid w:val="00E11BB7"/>
    <w:rsid w:val="00E828CE"/>
    <w:rsid w:val="00EE4264"/>
    <w:rsid w:val="00F96139"/>
    <w:rsid w:val="00FC313A"/>
    <w:rsid w:val="00FC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0D9283"/>
  <w15:docId w15:val="{875F3587-DFBD-476D-87E9-9AD21DFAE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436EC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46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D460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D46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D460D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436EC7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625B7A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625B7A"/>
    <w:rPr>
      <w:sz w:val="18"/>
      <w:szCs w:val="18"/>
    </w:rPr>
  </w:style>
  <w:style w:type="paragraph" w:styleId="a9">
    <w:name w:val="List Paragraph"/>
    <w:basedOn w:val="a"/>
    <w:uiPriority w:val="34"/>
    <w:qFormat/>
    <w:rsid w:val="009D35C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3</Pages>
  <Words>222</Words>
  <Characters>1269</Characters>
  <Application>Microsoft Office Word</Application>
  <DocSecurity>0</DocSecurity>
  <Lines>10</Lines>
  <Paragraphs>2</Paragraphs>
  <ScaleCrop>false</ScaleCrop>
  <Company>Sky123.Org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lanxiqing</cp:lastModifiedBy>
  <cp:revision>97</cp:revision>
  <dcterms:created xsi:type="dcterms:W3CDTF">2019-05-28T03:24:00Z</dcterms:created>
  <dcterms:modified xsi:type="dcterms:W3CDTF">2021-08-11T08:06:00Z</dcterms:modified>
</cp:coreProperties>
</file>